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</w:p>
    <w:p>
      <w:pPr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青年</w:t>
      </w:r>
      <w:r>
        <w:rPr>
          <w:rFonts w:hint="eastAsia" w:ascii="方正小标宋简体" w:eastAsia="方正小标宋简体"/>
          <w:sz w:val="44"/>
          <w:szCs w:val="44"/>
        </w:rPr>
        <w:t>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（高校毕业生</w:t>
      </w:r>
      <w:r>
        <w:rPr>
          <w:rFonts w:hint="eastAsia" w:ascii="仿宋_GB2312" w:eastAsia="仿宋_GB2312"/>
          <w:sz w:val="32"/>
          <w:szCs w:val="32"/>
          <w:lang w:eastAsia="zh-CN"/>
        </w:rPr>
        <w:t>或青年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为明确就业见习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eastAsia="仿宋_GB2312"/>
          <w:sz w:val="32"/>
          <w:szCs w:val="32"/>
        </w:rPr>
        <w:t>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日。乙方应在接到见习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通知后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日内向甲方报到，若遇到特殊情况不能按时报到，需征得甲方同意，并报当地“引导办”备案。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，并报“引导办”备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五、乙方在就业见习期间享受人身意外伤害和住院医疗两项商业保险。保险由甲方负责办理，甲方应及时将保险运行情况向“引导办”反馈。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九、本协议一式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份，见习单位、见习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引</w:t>
      </w:r>
      <w:r>
        <w:rPr>
          <w:rFonts w:hint="eastAsia" w:ascii="仿宋_GB2312" w:eastAsia="仿宋_GB2312"/>
          <w:sz w:val="32"/>
          <w:szCs w:val="32"/>
        </w:rPr>
        <w:t>导办各执一份，复印无效。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E8B7BBC"/>
    <w:rsid w:val="2265294A"/>
    <w:rsid w:val="24211642"/>
    <w:rsid w:val="550F2487"/>
    <w:rsid w:val="6290169D"/>
    <w:rsid w:val="674E0CE4"/>
    <w:rsid w:val="6BD75265"/>
    <w:rsid w:val="6D535020"/>
    <w:rsid w:val="726C1F0C"/>
    <w:rsid w:val="738307F6"/>
    <w:rsid w:val="74F7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引导办</cp:lastModifiedBy>
  <dcterms:modified xsi:type="dcterms:W3CDTF">2020-04-27T03:41:36Z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